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0288B" w14:textId="77777777" w:rsidR="00EE03E0" w:rsidRDefault="006F057F">
      <w:pPr>
        <w:pStyle w:val="FirstParagraph"/>
      </w:pPr>
      <w:r>
        <w:t>MUHAMMAD SOHAIL Software Engineering Manager | Solution Architect | Digital Transformation &amp; AI Engineering Leader</w:t>
      </w:r>
    </w:p>
    <w:p w14:paraId="64F0611E" w14:textId="77777777" w:rsidR="00EE03E0" w:rsidRDefault="006F057F">
      <w:pPr>
        <w:pStyle w:val="BodyText"/>
      </w:pPr>
      <w:r>
        <w:t xml:space="preserve">Abu Dhabi, UAE | Open to Relocation mirza.sohail@hotmail.com | +971 50 970 5440 </w:t>
      </w:r>
      <w:r>
        <w:t>LinkedIn: linkedin.com/in/mirzasohail | ORCID: 0009-0002-6130-0931</w:t>
      </w:r>
    </w:p>
    <w:p w14:paraId="74CAA937" w14:textId="77777777" w:rsidR="00EE03E0" w:rsidRDefault="006F057F">
      <w:pPr>
        <w:pStyle w:val="BodyText"/>
      </w:pPr>
      <w:r>
        <w:t>────────────────────────────────────────────────────────</w:t>
      </w:r>
    </w:p>
    <w:p w14:paraId="1DCAA3B6" w14:textId="77777777" w:rsidR="00EE03E0" w:rsidRDefault="006F057F">
      <w:pPr>
        <w:pStyle w:val="BodyText"/>
      </w:pPr>
      <w:r>
        <w:t>PROFESSIONAL PROFILE</w:t>
      </w:r>
    </w:p>
    <w:p w14:paraId="01F732FF" w14:textId="77777777" w:rsidR="00EE03E0" w:rsidRDefault="006F057F">
      <w:pPr>
        <w:pStyle w:val="BodyText"/>
      </w:pPr>
      <w:r>
        <w:t>Software Engineering Manager with 18+ years of software engineering experience and 10+ years of engineering leadership experience delivering enterprise architecture, digital transformation initiatives, government technology platforms, and AI-driven engineering solutions.</w:t>
      </w:r>
    </w:p>
    <w:p w14:paraId="036C04C2" w14:textId="77777777" w:rsidR="00EE03E0" w:rsidRDefault="006F057F">
      <w:pPr>
        <w:pStyle w:val="BodyText"/>
      </w:pPr>
      <w:r>
        <w:t>Currently leading engineering organizations of 20+ software professionals, including 5 direct-report technical leads, while overseeing architecture, software delivery, engineering excellence, vendor management, technical recruitment, and modernization initiatives for mission-critical government platforms.</w:t>
      </w:r>
    </w:p>
    <w:p w14:paraId="61FF28B8" w14:textId="77777777" w:rsidR="00EE03E0" w:rsidRDefault="006F057F">
      <w:pPr>
        <w:pStyle w:val="BodyText"/>
      </w:pPr>
      <w:r>
        <w:t>Delivered 150+ public-facing digital services, 100+ REST and SOAP APIs, and integrations across 15+ government and enterprise entities. Contributed to platforms serving 10,000+ active users and processing 100,000+ annual transactions and applications.</w:t>
      </w:r>
    </w:p>
    <w:p w14:paraId="14CA0C0E" w14:textId="77777777" w:rsidR="00EE03E0" w:rsidRDefault="006F057F">
      <w:pPr>
        <w:pStyle w:val="BodyText"/>
      </w:pPr>
      <w:r>
        <w:t>Published researcher with 23 Google Scholar citations and active research contributions in Artificial Intelligence, Software Engineering, API Security, and Distributed Systems.</w:t>
      </w:r>
    </w:p>
    <w:p w14:paraId="263D2AE3" w14:textId="77777777" w:rsidR="00EE03E0" w:rsidRDefault="006F057F">
      <w:pPr>
        <w:pStyle w:val="BodyText"/>
      </w:pPr>
      <w:r>
        <w:t>────────────────────────────────────────────────────────</w:t>
      </w:r>
    </w:p>
    <w:p w14:paraId="13A309FA" w14:textId="77777777" w:rsidR="00EE03E0" w:rsidRDefault="006F057F">
      <w:pPr>
        <w:pStyle w:val="BodyText"/>
      </w:pPr>
      <w:r>
        <w:t>CAREER HIGHLIGHTS</w:t>
      </w:r>
    </w:p>
    <w:p w14:paraId="70C2888B" w14:textId="77777777" w:rsidR="00EE03E0" w:rsidRDefault="006F057F">
      <w:pPr>
        <w:pStyle w:val="BodyText"/>
      </w:pPr>
      <w:r>
        <w:t>• 18+ years software engineering experience and 10+ years engineering leadership experience • Led engineering organizations of 20+ software professionals • Managed 5 direct-report technical leads • Delivered 150+ public-facing digital services • Designed and implemented 100+ REST and SOAP APIs • Delivered integrations with 15+ government and enterprise entities • Supported platforms serving 10,000+ active users and 100,000+ annual transactions • Improved API response times by up to 60% • Reduced manual effo</w:t>
      </w:r>
      <w:r>
        <w:t>rt by 50% • Reduced development and QA effort by 20% through AI-assisted engineering • Conducted 30+ technical interviews and hiring assessments • Managed 5+ vendor engineering resources • Led AI-powered engineering initiatives and automation programs</w:t>
      </w:r>
    </w:p>
    <w:p w14:paraId="71FD3CB2" w14:textId="77777777" w:rsidR="00EE03E0" w:rsidRDefault="006F057F">
      <w:pPr>
        <w:pStyle w:val="BodyText"/>
      </w:pPr>
      <w:r>
        <w:t>────────────────────────────────────────────────────────</w:t>
      </w:r>
    </w:p>
    <w:p w14:paraId="1B0E70C7" w14:textId="77777777" w:rsidR="00EE03E0" w:rsidRDefault="006F057F">
      <w:pPr>
        <w:pStyle w:val="BodyText"/>
      </w:pPr>
      <w:r>
        <w:t>TECHNOLOGY LEADERSHIP</w:t>
      </w:r>
    </w:p>
    <w:p w14:paraId="14093C5E" w14:textId="77777777" w:rsidR="00EE03E0" w:rsidRDefault="006F057F">
      <w:pPr>
        <w:pStyle w:val="BodyText"/>
      </w:pPr>
      <w:r>
        <w:t>Enterprise Architecture | Solution Architecture | Software Architecture | Microservices | Distributed Systems | API-First Design | Technical Governance</w:t>
      </w:r>
    </w:p>
    <w:p w14:paraId="415D8CDC" w14:textId="77777777" w:rsidR="00EE03E0" w:rsidRDefault="006F057F">
      <w:pPr>
        <w:pStyle w:val="BodyText"/>
      </w:pPr>
      <w:r>
        <w:lastRenderedPageBreak/>
        <w:t>Engineering Management | Technical Leadership | Team Building | Agile Delivery | Stakeholder Management | Technical Roadmaps</w:t>
      </w:r>
    </w:p>
    <w:p w14:paraId="3CF19BEE" w14:textId="77777777" w:rsidR="00EE03E0" w:rsidRDefault="006F057F">
      <w:pPr>
        <w:pStyle w:val="BodyText"/>
      </w:pPr>
      <w:r>
        <w:t>Government Technology | Digital Transformation | Public Digital Services | G2G Integrations | Enterprise Integrations</w:t>
      </w:r>
    </w:p>
    <w:p w14:paraId="1BF7C24B" w14:textId="77777777" w:rsidR="00EE03E0" w:rsidRDefault="006F057F">
      <w:pPr>
        <w:pStyle w:val="BodyText"/>
      </w:pPr>
      <w:r>
        <w:t>AI Engineering | AI Agents | AI-Assisted Development | AI Code Review | AI Unit Testing | LLM Applications</w:t>
      </w:r>
    </w:p>
    <w:p w14:paraId="0AE58001" w14:textId="77777777" w:rsidR="00EE03E0" w:rsidRDefault="006F057F">
      <w:pPr>
        <w:pStyle w:val="BodyText"/>
      </w:pPr>
      <w:r>
        <w:t>Azure | Azure DevOps | Docker | Kubernetes | CI/CD | Cloud-Native Applications | DevSecOps</w:t>
      </w:r>
    </w:p>
    <w:p w14:paraId="216C6827" w14:textId="77777777" w:rsidR="00EE03E0" w:rsidRDefault="006F057F">
      <w:pPr>
        <w:pStyle w:val="BodyText"/>
      </w:pPr>
      <w:r>
        <w:t>REST APIs | SOAP Services | OAuth2 | OpenID Connect | JWT | Payment Integrations</w:t>
      </w:r>
    </w:p>
    <w:p w14:paraId="56E46613" w14:textId="77777777" w:rsidR="00EE03E0" w:rsidRDefault="006F057F">
      <w:pPr>
        <w:pStyle w:val="BodyText"/>
      </w:pPr>
      <w:r>
        <w:t>────────────────────────────────────────────────────────</w:t>
      </w:r>
    </w:p>
    <w:p w14:paraId="132CD2CD" w14:textId="77777777" w:rsidR="00EE03E0" w:rsidRDefault="006F057F">
      <w:pPr>
        <w:pStyle w:val="BodyText"/>
      </w:pPr>
      <w:r>
        <w:t>CORE TECHNICAL SKILLS</w:t>
      </w:r>
    </w:p>
    <w:p w14:paraId="399FCB87" w14:textId="77777777" w:rsidR="00EE03E0" w:rsidRDefault="006F057F">
      <w:pPr>
        <w:pStyle w:val="BodyText"/>
      </w:pPr>
      <w:r>
        <w:t>Languages &amp; Frameworks • C# • .NET Framework • .NET Core • .NET 8 / .NET 10 • ASP.NET MVC • ASP.NET Core • ASP.NET Web API • Entity Framework • LINQ</w:t>
      </w:r>
    </w:p>
    <w:p w14:paraId="424FD7B4" w14:textId="77777777" w:rsidR="00EE03E0" w:rsidRDefault="006F057F">
      <w:pPr>
        <w:pStyle w:val="BodyText"/>
      </w:pPr>
      <w:r>
        <w:t>Cloud, DevOps &amp; Platforms • Azure • Azure DevOps • Docker • Kubernetes • Git • IIS • Hangfire • Polly</w:t>
      </w:r>
    </w:p>
    <w:p w14:paraId="0C12F02E" w14:textId="77777777" w:rsidR="00EE03E0" w:rsidRDefault="006F057F">
      <w:pPr>
        <w:pStyle w:val="BodyText"/>
      </w:pPr>
      <w:r>
        <w:t>Databases • Oracle • SQL Server • MySQL • Redis</w:t>
      </w:r>
    </w:p>
    <w:p w14:paraId="4D94DBBE" w14:textId="77777777" w:rsidR="00EE03E0" w:rsidRDefault="006F057F">
      <w:pPr>
        <w:pStyle w:val="BodyText"/>
      </w:pPr>
      <w:r>
        <w:t>Tools • Postman • Swagger • Visual Studio</w:t>
      </w:r>
    </w:p>
    <w:p w14:paraId="62BEE95A" w14:textId="77777777" w:rsidR="00EE03E0" w:rsidRDefault="006F057F">
      <w:pPr>
        <w:pStyle w:val="BodyText"/>
      </w:pPr>
      <w:r>
        <w:t>────────────────────────────────────────────────────────</w:t>
      </w:r>
    </w:p>
    <w:p w14:paraId="510B2006" w14:textId="77777777" w:rsidR="00EE03E0" w:rsidRDefault="006F057F">
      <w:pPr>
        <w:pStyle w:val="BodyText"/>
      </w:pPr>
      <w:r>
        <w:t>SELECTED PROJECTS</w:t>
      </w:r>
    </w:p>
    <w:p w14:paraId="32D86976" w14:textId="77777777" w:rsidR="00EE03E0" w:rsidRDefault="006F057F">
      <w:pPr>
        <w:pStyle w:val="BodyText"/>
      </w:pPr>
      <w:r>
        <w:t>DARI (Abu Dhabi Real Estate Platform) Led backend architecture, enterprise integrations, and delivery of public-facing digital services supporting Abu Dhabi’s real estate ecosystem. www.dari.ae</w:t>
      </w:r>
    </w:p>
    <w:p w14:paraId="3352A132" w14:textId="77777777" w:rsidR="00EE03E0" w:rsidRDefault="006F057F">
      <w:pPr>
        <w:pStyle w:val="BodyText"/>
      </w:pPr>
      <w:r>
        <w:t>SmartHub Contributed to architecture, software delivery, and government integrations for a major Abu Dhabi digital services platform. smarthub.adm.gov.ae</w:t>
      </w:r>
    </w:p>
    <w:p w14:paraId="03FEC007" w14:textId="77777777" w:rsidR="00EE03E0" w:rsidRDefault="006F057F">
      <w:pPr>
        <w:pStyle w:val="BodyText"/>
      </w:pPr>
      <w:r>
        <w:t xml:space="preserve">UAEHUB </w:t>
      </w:r>
      <w:r>
        <w:t>National digital platform connecting government and private entities through digital signature, Marsal, and Salimt services.</w:t>
      </w:r>
    </w:p>
    <w:p w14:paraId="5F197D3F" w14:textId="77777777" w:rsidR="00EE03E0" w:rsidRDefault="006F057F">
      <w:pPr>
        <w:pStyle w:val="BodyText"/>
      </w:pPr>
      <w:r>
        <w:t>Interfield Solutions Designed and delivered enterprise software solutions and digital transformation initiatives for government and private sector clients.</w:t>
      </w:r>
    </w:p>
    <w:p w14:paraId="2EB0349E" w14:textId="77777777" w:rsidR="001B7634" w:rsidRDefault="001B7634">
      <w:pPr>
        <w:pStyle w:val="BodyText"/>
      </w:pPr>
    </w:p>
    <w:p w14:paraId="6C250BB8" w14:textId="77777777" w:rsidR="001B7634" w:rsidRDefault="001B7634">
      <w:pPr>
        <w:pStyle w:val="BodyText"/>
      </w:pPr>
    </w:p>
    <w:p w14:paraId="5A70808D" w14:textId="77777777" w:rsidR="001B7634" w:rsidRDefault="001B7634" w:rsidP="001B7634">
      <w:pPr>
        <w:spacing w:after="160" w:line="259" w:lineRule="auto"/>
      </w:pPr>
    </w:p>
    <w:p w14:paraId="1BCB7E30" w14:textId="57FB3015" w:rsidR="001B7634" w:rsidRPr="00030552" w:rsidRDefault="001B7634" w:rsidP="001B7634">
      <w:pPr>
        <w:spacing w:after="160" w:line="259" w:lineRule="auto"/>
      </w:pPr>
      <w:r w:rsidRPr="00030552">
        <w:lastRenderedPageBreak/>
        <w:t>PROFESSIONAL EXPERIENCE</w:t>
      </w:r>
    </w:p>
    <w:p w14:paraId="68B4C62F" w14:textId="77777777" w:rsidR="001B7634" w:rsidRPr="00030552" w:rsidRDefault="001B7634" w:rsidP="001B7634">
      <w:pPr>
        <w:spacing w:after="160" w:line="259" w:lineRule="auto"/>
      </w:pPr>
      <w:r w:rsidRPr="00030552">
        <w:t>ADVANCED REAL ESTATE SERVICES (ADRES), ABU DHABI, UAE</w:t>
      </w:r>
      <w:r w:rsidRPr="00030552">
        <w:br/>
        <w:t>Back-End Engineering Manager | May 2022 – Present</w:t>
      </w:r>
    </w:p>
    <w:p w14:paraId="7A23F59A" w14:textId="77777777" w:rsidR="001B7634" w:rsidRPr="00030552" w:rsidRDefault="001B7634" w:rsidP="001B7634">
      <w:pPr>
        <w:spacing w:after="160" w:line="259" w:lineRule="auto"/>
      </w:pPr>
      <w:r w:rsidRPr="00030552">
        <w:t>• Lead engineering organizations of 20+ software professionals, including 5 direct-report technical leads</w:t>
      </w:r>
      <w:r w:rsidRPr="00030552">
        <w:br/>
        <w:t>• Define enterprise architecture, technical standards, and solution design for government digital transformation initiatives</w:t>
      </w:r>
      <w:r w:rsidRPr="00030552">
        <w:br/>
        <w:t>• Delivered and supported major government platforms including DARI and SmartHub</w:t>
      </w:r>
      <w:r w:rsidRPr="00030552">
        <w:br/>
        <w:t>• Delivered 150+ public-facing digital services supporting residents, businesses, and government entities</w:t>
      </w:r>
      <w:r w:rsidRPr="00030552">
        <w:br/>
        <w:t>• Designed and implemented 100+ REST and SOAP APIs</w:t>
      </w:r>
      <w:r w:rsidRPr="00030552">
        <w:br/>
        <w:t>• Delivered integrations with 15+ government and enterprise entities</w:t>
      </w:r>
      <w:r w:rsidRPr="00030552">
        <w:br/>
        <w:t>• Improved API response times by up to 60%</w:t>
      </w:r>
      <w:r w:rsidRPr="00030552">
        <w:br/>
        <w:t>• Reduced manual effort by approximately 50%</w:t>
      </w:r>
      <w:r w:rsidRPr="00030552">
        <w:br/>
        <w:t>• Led AI-powered engineering initiatives including AI code review, AI estimation, AI-assisted development, and AI-driven testing</w:t>
      </w:r>
      <w:r w:rsidRPr="00030552">
        <w:br/>
        <w:t>• Conduct technical interviews, mentoring, hiring assessments, and leadership development</w:t>
      </w:r>
      <w:r w:rsidRPr="00030552">
        <w:br/>
        <w:t>• Manage vendor engineering resources and delivery performance</w:t>
      </w:r>
    </w:p>
    <w:p w14:paraId="509210CD" w14:textId="77777777" w:rsidR="001B7634" w:rsidRPr="00030552" w:rsidRDefault="001B7634" w:rsidP="001B7634">
      <w:pPr>
        <w:spacing w:after="160" w:line="259" w:lineRule="auto"/>
      </w:pPr>
      <w:r w:rsidRPr="00030552">
        <w:t>AL BAYANAT AL ALAMYA FOR SURVEYING SERVICES, ABU DHABI, UAE</w:t>
      </w:r>
      <w:r w:rsidRPr="00030552">
        <w:br/>
        <w:t>.NET Team Lead | Jan 2022 – May 2022</w:t>
      </w:r>
    </w:p>
    <w:p w14:paraId="0E9B6C0E" w14:textId="77777777" w:rsidR="001B7634" w:rsidRPr="00030552" w:rsidRDefault="001B7634" w:rsidP="001B7634">
      <w:pPr>
        <w:spacing w:after="160" w:line="259" w:lineRule="auto"/>
      </w:pPr>
      <w:r w:rsidRPr="00030552">
        <w:t>• Led software engineering teams delivering SmartHub and TAMM digital services</w:t>
      </w:r>
      <w:r w:rsidRPr="00030552">
        <w:br/>
        <w:t>• Managed architecture, delivery planning, technical governance, and software quality initiatives</w:t>
      </w:r>
      <w:r w:rsidRPr="00030552">
        <w:br/>
        <w:t>• Led integration initiatives between SmartHub and external government entities</w:t>
      </w:r>
      <w:r w:rsidRPr="00030552">
        <w:br/>
        <w:t>• Supported recruitment, onboarding, mentoring, and performance development</w:t>
      </w:r>
    </w:p>
    <w:p w14:paraId="7B8D17EB" w14:textId="77777777" w:rsidR="001B7634" w:rsidRPr="00030552" w:rsidRDefault="001B7634" w:rsidP="001B7634">
      <w:pPr>
        <w:spacing w:after="160" w:line="259" w:lineRule="auto"/>
      </w:pPr>
      <w:r w:rsidRPr="00030552">
        <w:t>EXCEED INFORMATION TECHNOLOGY, ABU DHABI, UAE</w:t>
      </w:r>
      <w:r w:rsidRPr="00030552">
        <w:br/>
        <w:t>Senior .NET Developer | Jun 2020 – Jan 2022</w:t>
      </w:r>
    </w:p>
    <w:p w14:paraId="6EDB9378" w14:textId="77777777" w:rsidR="001B7634" w:rsidRPr="00030552" w:rsidRDefault="001B7634" w:rsidP="001B7634">
      <w:pPr>
        <w:spacing w:after="160" w:line="259" w:lineRule="auto"/>
      </w:pPr>
      <w:r w:rsidRPr="00030552">
        <w:t>• Delivered SmartHub government digital services and enterprise integration platforms</w:t>
      </w:r>
      <w:r w:rsidRPr="00030552">
        <w:br/>
        <w:t>• Designed and developed backend systems, APIs, and integration services</w:t>
      </w:r>
      <w:r w:rsidRPr="00030552">
        <w:br/>
        <w:t>• Delivered integrations involving UAEPASS, SmartPass, ADPay, COOPs, and government systems</w:t>
      </w:r>
      <w:r w:rsidRPr="00030552">
        <w:br/>
        <w:t>• Participated in architecture reviews, technical design sessions, and production support</w:t>
      </w:r>
    </w:p>
    <w:p w14:paraId="78B56198" w14:textId="77777777" w:rsidR="001B7634" w:rsidRPr="00030552" w:rsidRDefault="001B7634" w:rsidP="001B7634">
      <w:pPr>
        <w:spacing w:after="160" w:line="259" w:lineRule="auto"/>
      </w:pPr>
      <w:r w:rsidRPr="00030552">
        <w:t>TECH MAHINDRA, ABU DHABI, UAE</w:t>
      </w:r>
      <w:r w:rsidRPr="00030552">
        <w:br/>
        <w:t>Senior Software Engineer | May 2019 – May 2020</w:t>
      </w:r>
    </w:p>
    <w:p w14:paraId="616DFFEC" w14:textId="77777777" w:rsidR="001B7634" w:rsidRPr="00030552" w:rsidRDefault="001B7634" w:rsidP="001B7634">
      <w:pPr>
        <w:spacing w:after="160" w:line="259" w:lineRule="auto"/>
      </w:pPr>
      <w:r w:rsidRPr="00030552">
        <w:t>DICETEK LLC (ADCB), UAE</w:t>
      </w:r>
      <w:r w:rsidRPr="00030552">
        <w:br/>
        <w:t>Senior .NET Developer | Apr 2018 – Mar 2019</w:t>
      </w:r>
    </w:p>
    <w:p w14:paraId="53FFFCBD" w14:textId="77777777" w:rsidR="001B7634" w:rsidRPr="00030552" w:rsidRDefault="001B7634" w:rsidP="001B7634">
      <w:pPr>
        <w:spacing w:after="160" w:line="259" w:lineRule="auto"/>
      </w:pPr>
      <w:r w:rsidRPr="00030552">
        <w:lastRenderedPageBreak/>
        <w:t>GET GROUP HOLDINGS, UAE</w:t>
      </w:r>
      <w:r w:rsidRPr="00030552">
        <w:br/>
        <w:t>Senior Software Developer | Nov 2017 – Mar 2018</w:t>
      </w:r>
    </w:p>
    <w:p w14:paraId="1E8FD01B" w14:textId="77777777" w:rsidR="001B7634" w:rsidRPr="00030552" w:rsidRDefault="001B7634" w:rsidP="001B7634">
      <w:pPr>
        <w:spacing w:after="160" w:line="259" w:lineRule="auto"/>
      </w:pPr>
      <w:r w:rsidRPr="00030552">
        <w:t>INTERFIELD SOFTWARE SOLUTIONS, UAE</w:t>
      </w:r>
      <w:r w:rsidRPr="00030552">
        <w:br/>
        <w:t>Software Developer | Nov 2014 – Nov 2017</w:t>
      </w:r>
    </w:p>
    <w:p w14:paraId="0E2F4F70" w14:textId="77777777" w:rsidR="001B7634" w:rsidRPr="00030552" w:rsidRDefault="001B7634" w:rsidP="001B7634">
      <w:pPr>
        <w:spacing w:after="160" w:line="259" w:lineRule="auto"/>
      </w:pPr>
      <w:r w:rsidRPr="00030552">
        <w:t>Earlier Career Experience:</w:t>
      </w:r>
      <w:r w:rsidRPr="00030552">
        <w:br/>
        <w:t xml:space="preserve">Ingram Micro | CMA Systems | </w:t>
      </w:r>
      <w:proofErr w:type="spellStart"/>
      <w:r w:rsidRPr="00030552">
        <w:t>NetSol</w:t>
      </w:r>
      <w:proofErr w:type="spellEnd"/>
      <w:r w:rsidRPr="00030552">
        <w:t xml:space="preserve"> Technologies | Descon IT24 | Liver Clinic</w:t>
      </w:r>
    </w:p>
    <w:p w14:paraId="480734EF" w14:textId="77777777" w:rsidR="001B7634" w:rsidRPr="00030552" w:rsidRDefault="001B7634" w:rsidP="001B7634">
      <w:pPr>
        <w:spacing w:after="160" w:line="259" w:lineRule="auto"/>
      </w:pPr>
      <w:r w:rsidRPr="00030552">
        <w:t>────────────────────────────────────────────────────────</w:t>
      </w:r>
    </w:p>
    <w:p w14:paraId="578685F8" w14:textId="77777777" w:rsidR="001B7634" w:rsidRPr="00030552" w:rsidRDefault="001B7634" w:rsidP="001B7634">
      <w:pPr>
        <w:spacing w:after="160" w:line="259" w:lineRule="auto"/>
      </w:pPr>
      <w:r w:rsidRPr="00030552">
        <w:t>EDUCATION</w:t>
      </w:r>
    </w:p>
    <w:p w14:paraId="5ECE706E" w14:textId="77777777" w:rsidR="001B7634" w:rsidRPr="00030552" w:rsidRDefault="001B7634" w:rsidP="001B7634">
      <w:pPr>
        <w:spacing w:after="160" w:line="259" w:lineRule="auto"/>
      </w:pPr>
      <w:r w:rsidRPr="00030552">
        <w:t>Master of Science (Computer Science)</w:t>
      </w:r>
      <w:r w:rsidRPr="00030552">
        <w:br/>
        <w:t>SZABIST, UAE</w:t>
      </w:r>
    </w:p>
    <w:p w14:paraId="30BC1709" w14:textId="77777777" w:rsidR="001B7634" w:rsidRPr="00030552" w:rsidRDefault="001B7634" w:rsidP="001B7634">
      <w:pPr>
        <w:spacing w:after="160" w:line="259" w:lineRule="auto"/>
      </w:pPr>
      <w:r w:rsidRPr="00030552">
        <w:t>Master of Computer Science</w:t>
      </w:r>
      <w:r w:rsidRPr="00030552">
        <w:br/>
        <w:t>Virtual University of Pakistan</w:t>
      </w:r>
    </w:p>
    <w:p w14:paraId="3ACC7D66" w14:textId="77777777" w:rsidR="001B7634" w:rsidRPr="00030552" w:rsidRDefault="001B7634" w:rsidP="001B7634">
      <w:pPr>
        <w:spacing w:after="160" w:line="259" w:lineRule="auto"/>
      </w:pPr>
      <w:r w:rsidRPr="00030552">
        <w:t>Bachelor of Computer Science</w:t>
      </w:r>
      <w:r w:rsidRPr="00030552">
        <w:br/>
        <w:t>University of the Punjab, Pakistan</w:t>
      </w:r>
    </w:p>
    <w:p w14:paraId="51F396AF" w14:textId="77777777" w:rsidR="001B7634" w:rsidRPr="00030552" w:rsidRDefault="001B7634" w:rsidP="001B7634">
      <w:pPr>
        <w:spacing w:after="160" w:line="259" w:lineRule="auto"/>
      </w:pPr>
      <w:r w:rsidRPr="00030552">
        <w:t>────────────────────────────────────────────────────────</w:t>
      </w:r>
    </w:p>
    <w:p w14:paraId="08E88F3E" w14:textId="77777777" w:rsidR="001B7634" w:rsidRPr="00030552" w:rsidRDefault="001B7634" w:rsidP="001B7634">
      <w:pPr>
        <w:spacing w:after="160" w:line="259" w:lineRule="auto"/>
      </w:pPr>
      <w:r w:rsidRPr="00030552">
        <w:t>CERTIFICATION</w:t>
      </w:r>
    </w:p>
    <w:p w14:paraId="5CCC04EE" w14:textId="5DBCD7CC" w:rsidR="001B7634" w:rsidRPr="00030552" w:rsidRDefault="001B7634" w:rsidP="001B7634">
      <w:pPr>
        <w:spacing w:after="160" w:line="259" w:lineRule="auto"/>
      </w:pPr>
      <w:r w:rsidRPr="00030552">
        <w:t>Project Management Professional (PMP)</w:t>
      </w:r>
    </w:p>
    <w:p w14:paraId="19E5FC46" w14:textId="77777777" w:rsidR="001B7634" w:rsidRPr="00030552" w:rsidRDefault="001B7634" w:rsidP="001B7634">
      <w:pPr>
        <w:spacing w:after="160" w:line="259" w:lineRule="auto"/>
      </w:pPr>
      <w:r w:rsidRPr="00030552">
        <w:t>────────────────────────────────────────────────────────</w:t>
      </w:r>
    </w:p>
    <w:p w14:paraId="270BCCCB" w14:textId="77777777" w:rsidR="001B7634" w:rsidRPr="00030552" w:rsidRDefault="001B7634" w:rsidP="001B7634">
      <w:pPr>
        <w:spacing w:after="160" w:line="259" w:lineRule="auto"/>
      </w:pPr>
      <w:r w:rsidRPr="00030552">
        <w:t>RESEARCH &amp; PUBLICATIONS</w:t>
      </w:r>
    </w:p>
    <w:p w14:paraId="0ABC468A" w14:textId="77777777" w:rsidR="001B7634" w:rsidRPr="00030552" w:rsidRDefault="001B7634" w:rsidP="001B7634">
      <w:pPr>
        <w:spacing w:after="160" w:line="259" w:lineRule="auto"/>
      </w:pPr>
      <w:r w:rsidRPr="00030552">
        <w:t>• Intelligent Threat Detection and Prevention in REST APIs Using Machine Learning (2025)</w:t>
      </w:r>
      <w:r w:rsidRPr="00030552">
        <w:br/>
        <w:t>• Distributed Transaction Management in Microservices Architecture (2024)</w:t>
      </w:r>
      <w:r w:rsidRPr="00030552">
        <w:br/>
        <w:t>• Simplifying Web Application Development Using the MEAN Technology Stack (2024)</w:t>
      </w:r>
    </w:p>
    <w:p w14:paraId="73EAD7D9" w14:textId="77777777" w:rsidR="001B7634" w:rsidRPr="00030552" w:rsidRDefault="001B7634" w:rsidP="001B7634">
      <w:pPr>
        <w:spacing w:after="160" w:line="259" w:lineRule="auto"/>
      </w:pPr>
      <w:r w:rsidRPr="00030552">
        <w:t>Google Scholar: 23 Citations | h-index 2</w:t>
      </w:r>
      <w:r w:rsidRPr="00030552">
        <w:br/>
        <w:t>ORCID: 0009-0002-6130-0931</w:t>
      </w:r>
    </w:p>
    <w:p w14:paraId="1367971F" w14:textId="77777777" w:rsidR="001B7634" w:rsidRPr="00030552" w:rsidRDefault="001B7634" w:rsidP="001B7634">
      <w:pPr>
        <w:spacing w:after="160" w:line="259" w:lineRule="auto"/>
      </w:pPr>
      <w:r w:rsidRPr="00030552">
        <w:t>────────────────────────────────────────────────────────</w:t>
      </w:r>
    </w:p>
    <w:p w14:paraId="081D3A56" w14:textId="77777777" w:rsidR="001B7634" w:rsidRPr="00030552" w:rsidRDefault="001B7634" w:rsidP="001B7634">
      <w:pPr>
        <w:spacing w:after="160" w:line="259" w:lineRule="auto"/>
      </w:pPr>
      <w:r w:rsidRPr="00030552">
        <w:t>ADDITIONAL INFORMATION</w:t>
      </w:r>
    </w:p>
    <w:p w14:paraId="64539FF3" w14:textId="77777777" w:rsidR="001B7634" w:rsidRPr="00030552" w:rsidRDefault="001B7634" w:rsidP="001B7634">
      <w:pPr>
        <w:spacing w:after="160" w:line="259" w:lineRule="auto"/>
      </w:pPr>
      <w:r w:rsidRPr="00030552">
        <w:t>Languages: English, Urdu</w:t>
      </w:r>
      <w:r w:rsidRPr="00030552">
        <w:br/>
        <w:t>Open to relocation to Ireland and European Union countries</w:t>
      </w:r>
    </w:p>
    <w:p w14:paraId="772C1BA5" w14:textId="77777777" w:rsidR="001B7634" w:rsidRPr="00030552" w:rsidRDefault="001B7634" w:rsidP="001B7634"/>
    <w:p w14:paraId="75D587E6" w14:textId="77777777" w:rsidR="001B7634" w:rsidRDefault="001B7634">
      <w:pPr>
        <w:pStyle w:val="BodyText"/>
      </w:pPr>
    </w:p>
    <w:sectPr w:rsidR="001B7634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C3C21F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422949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3E0"/>
    <w:rsid w:val="001B7634"/>
    <w:rsid w:val="006E1370"/>
    <w:rsid w:val="006F057F"/>
    <w:rsid w:val="00B14650"/>
    <w:rsid w:val="00EE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8B522"/>
  <w15:docId w15:val="{15D4DAEC-B3F9-4F68-9C75-3FC636FB0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8A7CD-D88F-4453-801A-E8D0D8766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1085</Words>
  <Characters>6191</Characters>
  <Application>Microsoft Office Word</Application>
  <DocSecurity>0</DocSecurity>
  <Lines>51</Lines>
  <Paragraphs>14</Paragraphs>
  <ScaleCrop>false</ScaleCrop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Muhammad Sohail</dc:creator>
  <cp:keywords/>
  <cp:lastModifiedBy>Muhammad Sohail</cp:lastModifiedBy>
  <cp:revision>2</cp:revision>
  <dcterms:created xsi:type="dcterms:W3CDTF">2026-06-21T06:51:00Z</dcterms:created>
  <dcterms:modified xsi:type="dcterms:W3CDTF">2026-06-21T06:51:00Z</dcterms:modified>
</cp:coreProperties>
</file>